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09" w:rsidRPr="00CD17B3" w:rsidRDefault="002F2B09" w:rsidP="002F2B09">
      <w:pPr>
        <w:spacing w:line="240" w:lineRule="auto"/>
        <w:ind w:left="8931"/>
        <w:contextualSpacing/>
        <w:rPr>
          <w:rFonts w:ascii="Times New Roman" w:hAnsi="Times New Roman"/>
          <w:sz w:val="28"/>
          <w:szCs w:val="28"/>
        </w:rPr>
      </w:pPr>
      <w:r w:rsidRPr="00CD17B3">
        <w:rPr>
          <w:rFonts w:ascii="Times New Roman" w:hAnsi="Times New Roman"/>
          <w:sz w:val="28"/>
          <w:szCs w:val="28"/>
        </w:rPr>
        <w:t>ЗАТВЕРДЖУЮ</w:t>
      </w:r>
    </w:p>
    <w:p w:rsidR="002F2B09" w:rsidRPr="00CD17B3" w:rsidRDefault="002F2B09" w:rsidP="002F2B09">
      <w:pPr>
        <w:spacing w:line="240" w:lineRule="auto"/>
        <w:ind w:left="893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 н</w:t>
      </w:r>
      <w:r w:rsidRPr="00CD17B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CD17B3">
        <w:rPr>
          <w:rFonts w:ascii="Times New Roman" w:hAnsi="Times New Roman"/>
          <w:sz w:val="28"/>
          <w:szCs w:val="28"/>
        </w:rPr>
        <w:t xml:space="preserve"> інституту </w:t>
      </w:r>
    </w:p>
    <w:p w:rsidR="002F2B09" w:rsidRDefault="002F2B09" w:rsidP="002F2B09">
      <w:pPr>
        <w:spacing w:line="240" w:lineRule="auto"/>
        <w:ind w:left="893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полковник</w:t>
      </w:r>
      <w:r w:rsidRPr="00CD17B3">
        <w:rPr>
          <w:rFonts w:ascii="Times New Roman" w:hAnsi="Times New Roman"/>
          <w:sz w:val="28"/>
          <w:szCs w:val="28"/>
        </w:rPr>
        <w:t xml:space="preserve"> </w:t>
      </w:r>
      <w:r w:rsidRPr="00CD17B3">
        <w:rPr>
          <w:rFonts w:ascii="Times New Roman" w:hAnsi="Times New Roman"/>
          <w:sz w:val="28"/>
          <w:szCs w:val="28"/>
        </w:rPr>
        <w:tab/>
      </w:r>
      <w:r w:rsidRPr="00CD17B3">
        <w:rPr>
          <w:rFonts w:ascii="Times New Roman" w:hAnsi="Times New Roman"/>
          <w:sz w:val="28"/>
          <w:szCs w:val="28"/>
        </w:rPr>
        <w:tab/>
      </w:r>
      <w:r w:rsidR="00846B28">
        <w:rPr>
          <w:rFonts w:ascii="Times New Roman" w:hAnsi="Times New Roman"/>
          <w:sz w:val="28"/>
          <w:szCs w:val="28"/>
        </w:rPr>
        <w:tab/>
      </w:r>
      <w:r w:rsidR="00846B28">
        <w:rPr>
          <w:rFonts w:ascii="Times New Roman" w:hAnsi="Times New Roman"/>
          <w:sz w:val="28"/>
          <w:szCs w:val="28"/>
        </w:rPr>
        <w:tab/>
        <w:t>В.В. ТАРАСОВ</w:t>
      </w:r>
    </w:p>
    <w:p w:rsidR="002F2B09" w:rsidRDefault="002F2B09" w:rsidP="002F2B09">
      <w:pPr>
        <w:spacing w:line="240" w:lineRule="auto"/>
        <w:ind w:left="8931"/>
        <w:contextualSpacing/>
        <w:rPr>
          <w:rFonts w:ascii="Times New Roman" w:hAnsi="Times New Roman"/>
          <w:sz w:val="28"/>
          <w:szCs w:val="28"/>
        </w:rPr>
      </w:pPr>
      <w:r w:rsidRPr="00CD17B3">
        <w:rPr>
          <w:rFonts w:ascii="Times New Roman" w:hAnsi="Times New Roman"/>
          <w:sz w:val="28"/>
          <w:szCs w:val="28"/>
        </w:rPr>
        <w:t>“___”</w:t>
      </w:r>
      <w:r>
        <w:rPr>
          <w:rFonts w:ascii="Times New Roman" w:hAnsi="Times New Roman"/>
          <w:sz w:val="28"/>
          <w:szCs w:val="28"/>
        </w:rPr>
        <w:t>_____________________</w:t>
      </w:r>
      <w:r w:rsidRPr="00CD17B3">
        <w:rPr>
          <w:rFonts w:ascii="Times New Roman" w:hAnsi="Times New Roman"/>
          <w:sz w:val="28"/>
          <w:szCs w:val="28"/>
        </w:rPr>
        <w:t>_201</w:t>
      </w:r>
      <w:r w:rsidR="00846B28">
        <w:rPr>
          <w:rFonts w:ascii="Times New Roman" w:hAnsi="Times New Roman"/>
          <w:sz w:val="28"/>
          <w:szCs w:val="28"/>
        </w:rPr>
        <w:t>7</w:t>
      </w:r>
      <w:r w:rsidRPr="00CD1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D17B3">
        <w:rPr>
          <w:rFonts w:ascii="Times New Roman" w:hAnsi="Times New Roman"/>
          <w:sz w:val="28"/>
          <w:szCs w:val="28"/>
        </w:rPr>
        <w:t>.</w:t>
      </w:r>
    </w:p>
    <w:p w:rsidR="002F2B09" w:rsidRPr="002F2B09" w:rsidRDefault="002F2B09" w:rsidP="002F2B09">
      <w:pPr>
        <w:spacing w:line="240" w:lineRule="auto"/>
        <w:ind w:left="10064"/>
        <w:contextualSpacing/>
        <w:rPr>
          <w:rFonts w:ascii="Times New Roman" w:hAnsi="Times New Roman"/>
          <w:sz w:val="20"/>
          <w:szCs w:val="20"/>
        </w:rPr>
      </w:pPr>
    </w:p>
    <w:p w:rsidR="002F2B09" w:rsidRDefault="002F2B09" w:rsidP="002F2B09">
      <w:pPr>
        <w:spacing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1C41C9">
        <w:rPr>
          <w:rFonts w:ascii="Times New Roman" w:hAnsi="Times New Roman"/>
          <w:sz w:val="28"/>
          <w:szCs w:val="28"/>
        </w:rPr>
        <w:t>Графік</w:t>
      </w:r>
    </w:p>
    <w:p w:rsidR="002F2B09" w:rsidRDefault="002F2B09" w:rsidP="002F2B09">
      <w:pPr>
        <w:spacing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1C41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роведення конкурсного відбору громадян</w:t>
      </w:r>
      <w:r w:rsidRPr="001C41C9">
        <w:rPr>
          <w:rFonts w:ascii="Times New Roman" w:hAnsi="Times New Roman"/>
          <w:sz w:val="28"/>
          <w:szCs w:val="28"/>
        </w:rPr>
        <w:t xml:space="preserve"> України,</w:t>
      </w:r>
    </w:p>
    <w:p w:rsidR="00B83C37" w:rsidRDefault="002F2B09" w:rsidP="002F2B09">
      <w:pPr>
        <w:spacing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1C41C9">
        <w:rPr>
          <w:rFonts w:ascii="Times New Roman" w:hAnsi="Times New Roman"/>
          <w:sz w:val="28"/>
          <w:szCs w:val="28"/>
        </w:rPr>
        <w:t xml:space="preserve">які виявили бажання проходити військову підготовку </w:t>
      </w:r>
      <w:r w:rsidRPr="00A32169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Військовому інституті телекомунікацій та інформатизації </w:t>
      </w:r>
    </w:p>
    <w:p w:rsidR="002F2B09" w:rsidRDefault="002F2B09" w:rsidP="002F2B09">
      <w:pPr>
        <w:spacing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1C41C9">
        <w:rPr>
          <w:rFonts w:ascii="Times New Roman" w:hAnsi="Times New Roman"/>
          <w:sz w:val="28"/>
          <w:szCs w:val="28"/>
        </w:rPr>
        <w:t>за програмою підготовки офіцерів запасу у 201</w:t>
      </w:r>
      <w:r w:rsidR="00846B28">
        <w:rPr>
          <w:rFonts w:ascii="Times New Roman" w:hAnsi="Times New Roman"/>
          <w:sz w:val="28"/>
          <w:szCs w:val="28"/>
        </w:rPr>
        <w:t>7</w:t>
      </w:r>
      <w:r w:rsidRPr="001C41C9">
        <w:rPr>
          <w:rFonts w:ascii="Times New Roman" w:hAnsi="Times New Roman"/>
          <w:sz w:val="28"/>
          <w:szCs w:val="28"/>
        </w:rPr>
        <w:t xml:space="preserve"> році</w:t>
      </w:r>
    </w:p>
    <w:p w:rsidR="00F2211F" w:rsidRDefault="00F2211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9"/>
        <w:gridCol w:w="1044"/>
        <w:gridCol w:w="419"/>
        <w:gridCol w:w="428"/>
        <w:gridCol w:w="422"/>
        <w:gridCol w:w="428"/>
        <w:gridCol w:w="422"/>
        <w:gridCol w:w="428"/>
        <w:gridCol w:w="422"/>
        <w:gridCol w:w="435"/>
        <w:gridCol w:w="423"/>
        <w:gridCol w:w="429"/>
        <w:gridCol w:w="423"/>
        <w:gridCol w:w="429"/>
        <w:gridCol w:w="423"/>
        <w:gridCol w:w="432"/>
        <w:gridCol w:w="423"/>
        <w:gridCol w:w="441"/>
        <w:gridCol w:w="423"/>
        <w:gridCol w:w="432"/>
        <w:gridCol w:w="423"/>
        <w:gridCol w:w="432"/>
        <w:gridCol w:w="426"/>
        <w:gridCol w:w="432"/>
        <w:gridCol w:w="426"/>
        <w:gridCol w:w="432"/>
        <w:gridCol w:w="483"/>
        <w:gridCol w:w="465"/>
        <w:gridCol w:w="436"/>
        <w:gridCol w:w="436"/>
        <w:gridCol w:w="436"/>
        <w:gridCol w:w="438"/>
      </w:tblGrid>
      <w:tr w:rsidR="00A9677D" w:rsidRPr="00797ABA" w:rsidTr="00797ABA">
        <w:tc>
          <w:tcPr>
            <w:tcW w:w="367" w:type="pct"/>
            <w:vMerge w:val="restart"/>
          </w:tcPr>
          <w:p w:rsidR="00A9677D" w:rsidRPr="00797ABA" w:rsidRDefault="00A9677D" w:rsidP="00A9677D">
            <w:pPr>
              <w:jc w:val="center"/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Березень</w:t>
            </w:r>
          </w:p>
          <w:p w:rsidR="00A9677D" w:rsidRPr="00797ABA" w:rsidRDefault="00A9677D" w:rsidP="00A9677D">
            <w:pPr>
              <w:jc w:val="center"/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 xml:space="preserve"> - </w:t>
            </w:r>
          </w:p>
          <w:p w:rsidR="00A9677D" w:rsidRPr="00797ABA" w:rsidRDefault="00A9677D" w:rsidP="00A9677D">
            <w:pPr>
              <w:jc w:val="center"/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Червень</w:t>
            </w:r>
          </w:p>
        </w:tc>
        <w:tc>
          <w:tcPr>
            <w:tcW w:w="346" w:type="pct"/>
            <w:vMerge w:val="restart"/>
            <w:vAlign w:val="center"/>
          </w:tcPr>
          <w:p w:rsidR="00A9677D" w:rsidRPr="00797ABA" w:rsidRDefault="00A9677D" w:rsidP="00A9677D">
            <w:pPr>
              <w:jc w:val="center"/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ГРУПА</w:t>
            </w:r>
          </w:p>
        </w:tc>
        <w:tc>
          <w:tcPr>
            <w:tcW w:w="1127" w:type="pct"/>
            <w:gridSpan w:val="8"/>
          </w:tcPr>
          <w:p w:rsidR="00A9677D" w:rsidRPr="00797ABA" w:rsidRDefault="00A9677D" w:rsidP="00A9677D">
            <w:pPr>
              <w:jc w:val="center"/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КВІТЕНЬ</w:t>
            </w:r>
          </w:p>
        </w:tc>
        <w:tc>
          <w:tcPr>
            <w:tcW w:w="1133" w:type="pct"/>
            <w:gridSpan w:val="8"/>
          </w:tcPr>
          <w:p w:rsidR="00A9677D" w:rsidRPr="00797ABA" w:rsidRDefault="00A9677D" w:rsidP="00A9677D">
            <w:pPr>
              <w:jc w:val="center"/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ТРАВЕНЬ</w:t>
            </w:r>
          </w:p>
        </w:tc>
        <w:tc>
          <w:tcPr>
            <w:tcW w:w="1294" w:type="pct"/>
            <w:gridSpan w:val="9"/>
          </w:tcPr>
          <w:p w:rsidR="00A9677D" w:rsidRPr="00797ABA" w:rsidRDefault="00A9677D" w:rsidP="00A9677D">
            <w:pPr>
              <w:jc w:val="center"/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ЧЕРВЕНЬ</w:t>
            </w:r>
          </w:p>
        </w:tc>
        <w:tc>
          <w:tcPr>
            <w:tcW w:w="732" w:type="pct"/>
            <w:gridSpan w:val="5"/>
          </w:tcPr>
          <w:p w:rsidR="00A9677D" w:rsidRPr="00797ABA" w:rsidRDefault="00A9677D" w:rsidP="00A9677D">
            <w:pPr>
              <w:jc w:val="center"/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ЛИПЕНЬ</w:t>
            </w:r>
          </w:p>
        </w:tc>
      </w:tr>
      <w:tr w:rsidR="00797ABA" w:rsidRPr="00797ABA" w:rsidTr="00797ABA">
        <w:trPr>
          <w:trHeight w:val="602"/>
        </w:trPr>
        <w:tc>
          <w:tcPr>
            <w:tcW w:w="367" w:type="pct"/>
            <w:vMerge/>
          </w:tcPr>
          <w:p w:rsidR="00A9677D" w:rsidRPr="00797ABA" w:rsidRDefault="00A967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6" w:type="pct"/>
            <w:vMerge/>
          </w:tcPr>
          <w:p w:rsidR="00A9677D" w:rsidRPr="00797ABA" w:rsidRDefault="00A967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1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1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84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82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2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83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6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83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4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4" w:type="pct"/>
            <w:gridSpan w:val="2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60" w:type="pct"/>
            <w:vAlign w:val="center"/>
          </w:tcPr>
          <w:p w:rsidR="00A9677D" w:rsidRPr="00797ABA" w:rsidRDefault="00846B28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4" w:type="pct"/>
            <w:vAlign w:val="center"/>
          </w:tcPr>
          <w:p w:rsidR="00A9677D" w:rsidRPr="00797ABA" w:rsidRDefault="00E519ED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4" w:type="pct"/>
            <w:vAlign w:val="center"/>
          </w:tcPr>
          <w:p w:rsidR="00A9677D" w:rsidRPr="00797ABA" w:rsidRDefault="00846B28" w:rsidP="00E519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519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" w:type="pct"/>
            <w:vAlign w:val="center"/>
          </w:tcPr>
          <w:p w:rsidR="00A9677D" w:rsidRPr="00797ABA" w:rsidRDefault="00E519ED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4" w:type="pct"/>
            <w:vAlign w:val="center"/>
          </w:tcPr>
          <w:p w:rsidR="00A9677D" w:rsidRPr="00797ABA" w:rsidRDefault="00E519ED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5" w:type="pct"/>
            <w:vAlign w:val="center"/>
          </w:tcPr>
          <w:p w:rsidR="00A9677D" w:rsidRPr="00797ABA" w:rsidRDefault="00E519ED" w:rsidP="00A967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bookmarkStart w:id="0" w:name="_GoBack"/>
            <w:bookmarkEnd w:id="0"/>
          </w:p>
        </w:tc>
      </w:tr>
      <w:tr w:rsidR="00797ABA" w:rsidRPr="00797ABA" w:rsidTr="00797ABA">
        <w:tc>
          <w:tcPr>
            <w:tcW w:w="367" w:type="pct"/>
            <w:vMerge w:val="restart"/>
            <w:textDirection w:val="btLr"/>
          </w:tcPr>
          <w:p w:rsidR="00797ABA" w:rsidRDefault="00797ABA" w:rsidP="00797AB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BA">
              <w:rPr>
                <w:rFonts w:ascii="Times New Roman" w:hAnsi="Times New Roman"/>
                <w:sz w:val="28"/>
                <w:szCs w:val="28"/>
              </w:rPr>
              <w:t xml:space="preserve">Прийом документів </w:t>
            </w:r>
          </w:p>
          <w:p w:rsidR="00797ABA" w:rsidRPr="00797ABA" w:rsidRDefault="00797ABA" w:rsidP="00797AB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ABA">
              <w:rPr>
                <w:rFonts w:ascii="Times New Roman" w:hAnsi="Times New Roman"/>
                <w:sz w:val="28"/>
                <w:szCs w:val="28"/>
              </w:rPr>
              <w:t xml:space="preserve"> вул. Московська 45/1</w:t>
            </w:r>
          </w:p>
        </w:tc>
        <w:tc>
          <w:tcPr>
            <w:tcW w:w="346" w:type="pct"/>
          </w:tcPr>
          <w:p w:rsidR="00797ABA" w:rsidRPr="00797ABA" w:rsidRDefault="00797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</w:t>
            </w:r>
          </w:p>
        </w:tc>
        <w:tc>
          <w:tcPr>
            <w:tcW w:w="139" w:type="pct"/>
            <w:shd w:val="clear" w:color="auto" w:fill="FF0000"/>
          </w:tcPr>
          <w:p w:rsidR="00797ABA" w:rsidRPr="00797ABA" w:rsidRDefault="00797ABA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2" w:type="pct"/>
            <w:shd w:val="clear" w:color="auto" w:fill="0070C0"/>
          </w:tcPr>
          <w:p w:rsidR="00797ABA" w:rsidRPr="00797ABA" w:rsidRDefault="00797ABA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797ABA" w:rsidRPr="00797ABA" w:rsidRDefault="00797ABA" w:rsidP="00797AB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Резервний день</w:t>
            </w:r>
          </w:p>
        </w:tc>
        <w:tc>
          <w:tcPr>
            <w:tcW w:w="154" w:type="pct"/>
            <w:shd w:val="clear" w:color="auto" w:fill="00B050"/>
          </w:tcPr>
          <w:p w:rsidR="00797ABA" w:rsidRPr="00797ABA" w:rsidRDefault="00797ABA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2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  <w:shd w:val="clear" w:color="auto" w:fill="00B050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  <w:r w:rsidRPr="00797ABA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2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  <w:shd w:val="clear" w:color="auto" w:fill="00B050"/>
          </w:tcPr>
          <w:p w:rsidR="00797ABA" w:rsidRPr="00797ABA" w:rsidRDefault="00797ABA">
            <w:r w:rsidRPr="00797ABA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4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  <w:shd w:val="clear" w:color="auto" w:fill="00B050"/>
          </w:tcPr>
          <w:p w:rsidR="00797ABA" w:rsidRPr="00797ABA" w:rsidRDefault="00797ABA">
            <w:r w:rsidRPr="00797ABA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2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  <w:shd w:val="clear" w:color="auto" w:fill="00B050"/>
          </w:tcPr>
          <w:p w:rsidR="00797ABA" w:rsidRPr="00797ABA" w:rsidRDefault="00797ABA">
            <w:r w:rsidRPr="00797ABA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2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  <w:shd w:val="clear" w:color="auto" w:fill="00B050"/>
          </w:tcPr>
          <w:p w:rsidR="00797ABA" w:rsidRPr="00797ABA" w:rsidRDefault="00797ABA">
            <w:r w:rsidRPr="00797ABA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3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  <w:shd w:val="clear" w:color="auto" w:fill="00B050"/>
          </w:tcPr>
          <w:p w:rsidR="00797ABA" w:rsidRPr="00797ABA" w:rsidRDefault="00797ABA">
            <w:r w:rsidRPr="00797ABA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6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  <w:shd w:val="clear" w:color="auto" w:fill="00B050"/>
          </w:tcPr>
          <w:p w:rsidR="00797ABA" w:rsidRPr="00797ABA" w:rsidRDefault="00797ABA">
            <w:r w:rsidRPr="00797ABA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45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3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  <w:shd w:val="clear" w:color="auto" w:fill="00B050"/>
          </w:tcPr>
          <w:p w:rsidR="00797ABA" w:rsidRPr="00797ABA" w:rsidRDefault="00797ABA">
            <w:r w:rsidRPr="00797ABA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145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>№ 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3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5" w:type="pct"/>
            <w:shd w:val="clear" w:color="auto" w:fill="00B050"/>
          </w:tcPr>
          <w:p w:rsidR="00797ABA" w:rsidRPr="00797ABA" w:rsidRDefault="00797ABA">
            <w:r w:rsidRPr="00797ABA">
              <w:rPr>
                <w:rFonts w:ascii="Times New Roman" w:hAnsi="Times New Roman"/>
                <w:b/>
              </w:rPr>
              <w:t>О</w:t>
            </w: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>№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3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5" w:type="pct"/>
            <w:shd w:val="clear" w:color="auto" w:fill="00B050"/>
          </w:tcPr>
          <w:p w:rsidR="00797ABA" w:rsidRPr="00797ABA" w:rsidRDefault="00797ABA">
            <w:r w:rsidRPr="00797ABA">
              <w:rPr>
                <w:rFonts w:ascii="Times New Roman" w:hAnsi="Times New Roman"/>
                <w:b/>
              </w:rPr>
              <w:t>О</w:t>
            </w:r>
          </w:p>
        </w:tc>
      </w:tr>
      <w:tr w:rsidR="00797ABA" w:rsidRPr="00797ABA" w:rsidTr="00797ABA">
        <w:tc>
          <w:tcPr>
            <w:tcW w:w="367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97ABA" w:rsidRDefault="00797ABA">
            <w:r w:rsidRPr="00665E4A">
              <w:rPr>
                <w:rFonts w:ascii="Times New Roman" w:hAnsi="Times New Roman"/>
                <w:b/>
              </w:rPr>
              <w:t>№ 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FF000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143" w:type="pct"/>
            <w:shd w:val="clear" w:color="auto" w:fill="0070C0"/>
          </w:tcPr>
          <w:p w:rsidR="00797ABA" w:rsidRPr="00797ABA" w:rsidRDefault="00797ABA" w:rsidP="00EE4CB6">
            <w:pPr>
              <w:rPr>
                <w:rFonts w:ascii="Times New Roman" w:hAnsi="Times New Roman"/>
                <w:b/>
              </w:rPr>
            </w:pPr>
            <w:r w:rsidRPr="00797ABA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160" w:type="pct"/>
            <w:vMerge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797ABA" w:rsidRPr="00797ABA" w:rsidRDefault="00797ABA">
            <w:pPr>
              <w:rPr>
                <w:rFonts w:ascii="Times New Roman" w:hAnsi="Times New Roman"/>
              </w:rPr>
            </w:pPr>
          </w:p>
        </w:tc>
        <w:tc>
          <w:tcPr>
            <w:tcW w:w="145" w:type="pct"/>
            <w:shd w:val="clear" w:color="auto" w:fill="00B050"/>
          </w:tcPr>
          <w:p w:rsidR="00797ABA" w:rsidRPr="00797ABA" w:rsidRDefault="00797ABA">
            <w:r w:rsidRPr="00797ABA">
              <w:rPr>
                <w:rFonts w:ascii="Times New Roman" w:hAnsi="Times New Roman"/>
                <w:b/>
              </w:rPr>
              <w:t>О</w:t>
            </w:r>
          </w:p>
        </w:tc>
      </w:tr>
    </w:tbl>
    <w:p w:rsidR="002F2B09" w:rsidRPr="006272D2" w:rsidRDefault="002F2B09">
      <w:pPr>
        <w:rPr>
          <w:rFonts w:ascii="Times New Roman" w:hAnsi="Times New Roman"/>
          <w:sz w:val="18"/>
          <w:szCs w:val="18"/>
        </w:rPr>
      </w:pPr>
    </w:p>
    <w:p w:rsidR="006272D2" w:rsidRDefault="006272D2">
      <w:pPr>
        <w:rPr>
          <w:rFonts w:ascii="Times New Roman" w:hAnsi="Times New Roman"/>
          <w:sz w:val="28"/>
          <w:szCs w:val="28"/>
          <w:u w:val="thick"/>
        </w:rPr>
      </w:pPr>
      <w:r w:rsidRPr="006272D2">
        <w:rPr>
          <w:rFonts w:ascii="Times New Roman" w:hAnsi="Times New Roman"/>
          <w:sz w:val="28"/>
          <w:szCs w:val="28"/>
          <w:u w:val="thick"/>
          <w:lang w:val="ru-RU"/>
        </w:rPr>
        <w:t>Но</w:t>
      </w:r>
      <w:r w:rsidRPr="006272D2">
        <w:rPr>
          <w:rFonts w:ascii="Times New Roman" w:hAnsi="Times New Roman"/>
          <w:sz w:val="28"/>
          <w:szCs w:val="28"/>
          <w:u w:val="thick"/>
        </w:rPr>
        <w:t xml:space="preserve">мер групи надається абітурієнту в день подачі документів на участь у </w:t>
      </w:r>
      <w:proofErr w:type="gramStart"/>
      <w:r w:rsidRPr="006272D2">
        <w:rPr>
          <w:rFonts w:ascii="Times New Roman" w:hAnsi="Times New Roman"/>
          <w:sz w:val="28"/>
          <w:szCs w:val="28"/>
          <w:u w:val="thick"/>
        </w:rPr>
        <w:t>конкурсному</w:t>
      </w:r>
      <w:proofErr w:type="gramEnd"/>
      <w:r w:rsidRPr="006272D2">
        <w:rPr>
          <w:rFonts w:ascii="Times New Roman" w:hAnsi="Times New Roman"/>
          <w:sz w:val="28"/>
          <w:szCs w:val="28"/>
          <w:u w:val="thick"/>
        </w:rPr>
        <w:t xml:space="preserve"> відборі,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6804"/>
        <w:gridCol w:w="353"/>
        <w:gridCol w:w="3191"/>
        <w:gridCol w:w="425"/>
        <w:gridCol w:w="3935"/>
      </w:tblGrid>
      <w:tr w:rsidR="006272D2" w:rsidTr="006272D2">
        <w:tc>
          <w:tcPr>
            <w:tcW w:w="392" w:type="dxa"/>
            <w:shd w:val="clear" w:color="auto" w:fill="FF0000"/>
          </w:tcPr>
          <w:p w:rsidR="006272D2" w:rsidRDefault="006272D2">
            <w:pPr>
              <w:rPr>
                <w:rFonts w:ascii="Times New Roman" w:hAnsi="Times New Roman"/>
                <w:sz w:val="28"/>
                <w:szCs w:val="28"/>
                <w:u w:val="thick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6272D2" w:rsidRDefault="006272D2">
            <w:pPr>
              <w:rPr>
                <w:rFonts w:ascii="Times New Roman" w:hAnsi="Times New Roman"/>
                <w:sz w:val="28"/>
                <w:szCs w:val="28"/>
                <w:u w:val="thick"/>
              </w:rPr>
            </w:pPr>
            <w:r w:rsidRPr="00230C07">
              <w:rPr>
                <w:rFonts w:ascii="Times New Roman" w:hAnsi="Times New Roman"/>
                <w:sz w:val="24"/>
                <w:szCs w:val="24"/>
              </w:rPr>
              <w:t>Допризовна підготовка та професійно психологічний відбір</w:t>
            </w:r>
          </w:p>
        </w:tc>
        <w:tc>
          <w:tcPr>
            <w:tcW w:w="353" w:type="dxa"/>
            <w:shd w:val="clear" w:color="auto" w:fill="0070C0"/>
          </w:tcPr>
          <w:p w:rsidR="006272D2" w:rsidRDefault="006272D2">
            <w:pPr>
              <w:rPr>
                <w:rFonts w:ascii="Times New Roman" w:hAnsi="Times New Roman"/>
                <w:sz w:val="28"/>
                <w:szCs w:val="28"/>
                <w:u w:val="thick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6272D2" w:rsidRDefault="006272D2">
            <w:pPr>
              <w:rPr>
                <w:rFonts w:ascii="Times New Roman" w:hAnsi="Times New Roman"/>
                <w:sz w:val="28"/>
                <w:szCs w:val="28"/>
                <w:u w:val="thick"/>
              </w:rPr>
            </w:pPr>
            <w:r w:rsidRPr="00230C07">
              <w:rPr>
                <w:rFonts w:ascii="Times New Roman" w:hAnsi="Times New Roman"/>
                <w:sz w:val="24"/>
                <w:szCs w:val="24"/>
              </w:rPr>
              <w:t>Фізична підготовка</w:t>
            </w:r>
          </w:p>
        </w:tc>
        <w:tc>
          <w:tcPr>
            <w:tcW w:w="425" w:type="dxa"/>
            <w:shd w:val="clear" w:color="auto" w:fill="00B050"/>
          </w:tcPr>
          <w:p w:rsidR="006272D2" w:rsidRDefault="006272D2">
            <w:pPr>
              <w:rPr>
                <w:rFonts w:ascii="Times New Roman" w:hAnsi="Times New Roman"/>
                <w:sz w:val="28"/>
                <w:szCs w:val="28"/>
                <w:u w:val="thick"/>
              </w:rPr>
            </w:pP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</w:tcPr>
          <w:p w:rsidR="006272D2" w:rsidRDefault="006272D2">
            <w:pPr>
              <w:rPr>
                <w:rFonts w:ascii="Times New Roman" w:hAnsi="Times New Roman"/>
                <w:sz w:val="28"/>
                <w:szCs w:val="28"/>
                <w:u w:val="thick"/>
              </w:rPr>
            </w:pPr>
            <w:r w:rsidRPr="00230C07">
              <w:rPr>
                <w:rFonts w:ascii="Times New Roman" w:hAnsi="Times New Roman"/>
                <w:sz w:val="24"/>
                <w:szCs w:val="24"/>
              </w:rPr>
              <w:t>Оголошення результатів</w:t>
            </w:r>
          </w:p>
        </w:tc>
      </w:tr>
    </w:tbl>
    <w:p w:rsidR="006272D2" w:rsidRPr="004C6559" w:rsidRDefault="006272D2">
      <w:pPr>
        <w:rPr>
          <w:rFonts w:ascii="Times New Roman" w:hAnsi="Times New Roman"/>
          <w:sz w:val="16"/>
          <w:szCs w:val="16"/>
          <w:u w:val="thick"/>
        </w:rPr>
      </w:pPr>
    </w:p>
    <w:p w:rsidR="004C6559" w:rsidRDefault="004C6559" w:rsidP="004C65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559">
        <w:rPr>
          <w:rFonts w:ascii="Times New Roman" w:hAnsi="Times New Roman"/>
          <w:sz w:val="28"/>
          <w:szCs w:val="28"/>
        </w:rPr>
        <w:t xml:space="preserve">Начальник </w:t>
      </w:r>
      <w:r w:rsidR="00846B28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</w:rPr>
        <w:t xml:space="preserve"> військової підготовки</w:t>
      </w:r>
    </w:p>
    <w:p w:rsidR="004C6559" w:rsidRPr="004C6559" w:rsidRDefault="004C6559" w:rsidP="004C65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полковник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ТКАЧЕНКО</w:t>
      </w:r>
    </w:p>
    <w:p w:rsidR="004C6559" w:rsidRDefault="004C6559" w:rsidP="004C655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“____”_________________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</w:rPr>
        <w:t>_ 201</w:t>
      </w:r>
      <w:r w:rsidR="00846B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р.</w:t>
      </w:r>
    </w:p>
    <w:sectPr w:rsidR="004C6559" w:rsidSect="004C6559">
      <w:pgSz w:w="16838" w:h="11906" w:orient="landscape"/>
      <w:pgMar w:top="426" w:right="82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09"/>
    <w:rsid w:val="00192C94"/>
    <w:rsid w:val="002F2B09"/>
    <w:rsid w:val="004C6559"/>
    <w:rsid w:val="006272D2"/>
    <w:rsid w:val="00797ABA"/>
    <w:rsid w:val="00846B28"/>
    <w:rsid w:val="00A9677D"/>
    <w:rsid w:val="00B83C37"/>
    <w:rsid w:val="00E519ED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0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0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3</cp:revision>
  <cp:lastPrinted>2016-02-05T13:49:00Z</cp:lastPrinted>
  <dcterms:created xsi:type="dcterms:W3CDTF">2017-02-07T11:25:00Z</dcterms:created>
  <dcterms:modified xsi:type="dcterms:W3CDTF">2017-02-07T11:26:00Z</dcterms:modified>
</cp:coreProperties>
</file>